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0" w:type="dxa"/>
        <w:tblInd w:w="93" w:type="dxa"/>
        <w:tblLayout w:type="fixed"/>
        <w:tblLook w:val="00A0"/>
      </w:tblPr>
      <w:tblGrid>
        <w:gridCol w:w="1149"/>
        <w:gridCol w:w="835"/>
        <w:gridCol w:w="158"/>
        <w:gridCol w:w="421"/>
        <w:gridCol w:w="127"/>
        <w:gridCol w:w="160"/>
        <w:gridCol w:w="540"/>
        <w:gridCol w:w="169"/>
        <w:gridCol w:w="567"/>
        <w:gridCol w:w="449"/>
        <w:gridCol w:w="260"/>
        <w:gridCol w:w="709"/>
        <w:gridCol w:w="75"/>
        <w:gridCol w:w="66"/>
        <w:gridCol w:w="804"/>
        <w:gridCol w:w="676"/>
        <w:gridCol w:w="505"/>
        <w:gridCol w:w="709"/>
        <w:gridCol w:w="361"/>
        <w:gridCol w:w="348"/>
        <w:gridCol w:w="709"/>
        <w:gridCol w:w="708"/>
        <w:gridCol w:w="75"/>
      </w:tblGrid>
      <w:tr w:rsidR="005365F5" w:rsidRPr="002D4DD5" w:rsidTr="00A04B65">
        <w:trPr>
          <w:gridAfter w:val="1"/>
          <w:wAfter w:w="75" w:type="dxa"/>
          <w:trHeight w:val="454"/>
        </w:trPr>
        <w:tc>
          <w:tcPr>
            <w:tcW w:w="1050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B760F3">
            <w:pPr>
              <w:widowControl/>
              <w:tabs>
                <w:tab w:val="left" w:pos="5802"/>
              </w:tabs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br w:type="page"/>
            </w:r>
            <w:r w:rsidRPr="002D4D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沈阳科技学院</w:t>
            </w:r>
            <w:r w:rsidRPr="002D4DD5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D4DD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单科学生成绩单</w:t>
            </w:r>
            <w:r w:rsidRPr="00F71B66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（样例，系统生成打印）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554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学年学期：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2021-2022-2</w:t>
            </w: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439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工程系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班级名称</w:t>
            </w:r>
          </w:p>
        </w:tc>
        <w:tc>
          <w:tcPr>
            <w:tcW w:w="4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2101</w:t>
            </w:r>
          </w:p>
        </w:tc>
      </w:tr>
      <w:tr w:rsidR="005365F5" w:rsidRPr="002D4DD5" w:rsidTr="00A04B65">
        <w:trPr>
          <w:gridAfter w:val="1"/>
          <w:wAfter w:w="75" w:type="dxa"/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68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平时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期中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期中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8DAF6" w:fill="B8DAF6"/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68.00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69.00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83.00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67.00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47.00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9.80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83.00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88.00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69.00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72.00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72.00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212160126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87.00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应参加考试人数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496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F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不及格名单：</w:t>
            </w:r>
          </w:p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缺考：</w:t>
            </w:r>
          </w:p>
        </w:tc>
      </w:tr>
      <w:tr w:rsidR="005365F5" w:rsidRPr="002D4DD5" w:rsidTr="00A04B65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实际参加考试人数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4961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90-100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4961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80-90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14.29%</w:t>
            </w:r>
          </w:p>
        </w:tc>
        <w:tc>
          <w:tcPr>
            <w:tcW w:w="4961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70-80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47.62%</w:t>
            </w:r>
          </w:p>
        </w:tc>
        <w:tc>
          <w:tcPr>
            <w:tcW w:w="4961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60-70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23.81%</w:t>
            </w:r>
          </w:p>
        </w:tc>
        <w:tc>
          <w:tcPr>
            <w:tcW w:w="4961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分以下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14.29%</w:t>
            </w:r>
          </w:p>
        </w:tc>
        <w:tc>
          <w:tcPr>
            <w:tcW w:w="4961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平均分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1D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68.81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11.383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65F5" w:rsidRPr="002D4DD5" w:rsidTr="002D1DA6">
        <w:trPr>
          <w:gridAfter w:val="1"/>
          <w:wAfter w:w="75" w:type="dxa"/>
          <w:trHeight w:val="35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453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5F5" w:rsidRPr="002D4DD5" w:rsidRDefault="005365F5" w:rsidP="002D4D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365F5" w:rsidRPr="002D4DD5" w:rsidTr="002D1DA6">
        <w:trPr>
          <w:gridAfter w:val="1"/>
          <w:wAfter w:w="75" w:type="dxa"/>
          <w:trHeight w:val="357"/>
        </w:trPr>
        <w:tc>
          <w:tcPr>
            <w:tcW w:w="25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评分人：</w:t>
            </w:r>
          </w:p>
        </w:tc>
        <w:tc>
          <w:tcPr>
            <w:tcW w:w="201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审核人：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成绩录入人员：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学院公章：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365F5" w:rsidRPr="002D4DD5" w:rsidRDefault="005365F5" w:rsidP="002D4D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打印日期：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2D4DD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  <w:r w:rsidRPr="002D4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5365F5" w:rsidRDefault="005365F5">
      <w:pPr>
        <w:widowControl/>
        <w:jc w:val="left"/>
      </w:pPr>
    </w:p>
    <w:p w:rsidR="005365F5" w:rsidRDefault="005365F5" w:rsidP="00755E1D">
      <w:r>
        <w:rPr>
          <w:rFonts w:hint="eastAsia"/>
        </w:rPr>
        <w:t>考试结果分析</w:t>
      </w:r>
      <w:r>
        <w:t xml:space="preserve">            </w:t>
      </w:r>
      <w:r>
        <w:rPr>
          <w:rFonts w:hint="eastAsia"/>
        </w:rPr>
        <w:t>（任课教师签字：</w:t>
      </w:r>
      <w:r w:rsidRPr="00223525">
        <w:rPr>
          <w:u w:val="single"/>
        </w:rPr>
        <w:t xml:space="preserve">            </w:t>
      </w:r>
      <w:r>
        <w:rPr>
          <w:u w:val="single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701"/>
        <w:gridCol w:w="1042"/>
        <w:gridCol w:w="391"/>
        <w:gridCol w:w="651"/>
        <w:gridCol w:w="156"/>
        <w:gridCol w:w="887"/>
        <w:gridCol w:w="672"/>
        <w:gridCol w:w="116"/>
        <w:gridCol w:w="254"/>
        <w:gridCol w:w="197"/>
        <w:gridCol w:w="845"/>
        <w:gridCol w:w="572"/>
        <w:gridCol w:w="471"/>
        <w:gridCol w:w="96"/>
        <w:gridCol w:w="946"/>
        <w:gridCol w:w="472"/>
        <w:gridCol w:w="571"/>
      </w:tblGrid>
      <w:tr w:rsidR="005365F5" w:rsidRPr="00F635B1" w:rsidTr="00CD434B">
        <w:trPr>
          <w:trHeight w:val="2797"/>
        </w:trPr>
        <w:tc>
          <w:tcPr>
            <w:tcW w:w="1129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成绩分布</w:t>
            </w:r>
          </w:p>
        </w:tc>
        <w:tc>
          <w:tcPr>
            <w:tcW w:w="3915" w:type="dxa"/>
            <w:gridSpan w:val="7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（插入试卷成绩正态分布直方图）</w:t>
            </w:r>
          </w:p>
        </w:tc>
        <w:tc>
          <w:tcPr>
            <w:tcW w:w="4424" w:type="dxa"/>
            <w:gridSpan w:val="9"/>
            <w:tcBorders>
              <w:bottom w:val="double" w:sz="6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11"/>
              <w:gridCol w:w="720"/>
              <w:gridCol w:w="720"/>
              <w:gridCol w:w="660"/>
              <w:gridCol w:w="660"/>
              <w:gridCol w:w="660"/>
            </w:tblGrid>
            <w:tr w:rsidR="005365F5" w:rsidTr="00CD434B">
              <w:trPr>
                <w:trHeight w:val="417"/>
              </w:trPr>
              <w:tc>
                <w:tcPr>
                  <w:tcW w:w="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rPr>
                      <w:rFonts w:hint="eastAsia"/>
                    </w:rPr>
                    <w:t>样本数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rPr>
                      <w:rFonts w:hint="eastAsia"/>
                    </w:rPr>
                    <w:t>均值</w:t>
                  </w:r>
                  <w:r w:rsidRPr="00DD52FD">
                    <w:rPr>
                      <w:szCs w:val="20"/>
                    </w:rPr>
                    <w:sym w:font="Symbol" w:char="F06D"/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rPr>
                      <w:rFonts w:hint="eastAsia"/>
                    </w:rPr>
                    <w:t>方差</w:t>
                  </w:r>
                  <w:r w:rsidRPr="00DD52FD">
                    <w:rPr>
                      <w:szCs w:val="20"/>
                    </w:rPr>
                    <w:sym w:font="Symbol" w:char="F073"/>
                  </w:r>
                </w:p>
              </w:tc>
              <w:tc>
                <w:tcPr>
                  <w:tcW w:w="19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rPr>
                      <w:rFonts w:hint="eastAsia"/>
                    </w:rPr>
                    <w:t>其它统计量</w:t>
                  </w:r>
                </w:p>
              </w:tc>
            </w:tr>
            <w:tr w:rsidR="005365F5" w:rsidTr="00CD434B">
              <w:trPr>
                <w:trHeight w:val="395"/>
              </w:trPr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  <w:r>
                    <w:t>3</w:t>
                  </w:r>
                </w:p>
              </w:tc>
            </w:tr>
            <w:tr w:rsidR="005365F5" w:rsidTr="00CD434B">
              <w:trPr>
                <w:trHeight w:val="514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5F5" w:rsidRDefault="005365F5" w:rsidP="00CD434B">
                  <w:pPr>
                    <w:jc w:val="center"/>
                  </w:pPr>
                </w:p>
              </w:tc>
            </w:tr>
          </w:tbl>
          <w:p w:rsidR="005365F5" w:rsidRDefault="005365F5" w:rsidP="00CD434B">
            <w:r>
              <w:rPr>
                <w:rFonts w:hint="eastAsia"/>
              </w:rPr>
              <w:t>成绩位于：</w:t>
            </w:r>
          </w:p>
          <w:p w:rsidR="005365F5" w:rsidRDefault="005365F5" w:rsidP="00CD434B">
            <w:r>
              <w:t xml:space="preserve">-- </w:t>
            </w:r>
            <w:r w:rsidRPr="00DD52FD">
              <w:rPr>
                <w:szCs w:val="20"/>
              </w:rPr>
              <w:sym w:font="Symbol" w:char="F06D"/>
            </w:r>
            <w:r w:rsidRPr="00DD52FD">
              <w:rPr>
                <w:szCs w:val="20"/>
              </w:rPr>
              <w:sym w:font="Symbol" w:char="F0B1"/>
            </w:r>
            <w:r w:rsidRPr="00DD52FD">
              <w:rPr>
                <w:szCs w:val="20"/>
              </w:rPr>
              <w:sym w:font="Symbol" w:char="F073"/>
            </w:r>
            <w:r>
              <w:rPr>
                <w:rFonts w:hint="eastAsia"/>
              </w:rPr>
              <w:t>之间的比例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  <w:p w:rsidR="005365F5" w:rsidRDefault="005365F5" w:rsidP="00CD434B">
            <w:r>
              <w:t xml:space="preserve">-- </w:t>
            </w:r>
            <w:r w:rsidRPr="00DD52FD">
              <w:rPr>
                <w:szCs w:val="20"/>
              </w:rPr>
              <w:sym w:font="Symbol" w:char="F06D"/>
            </w:r>
            <w:r w:rsidRPr="00DD52FD">
              <w:rPr>
                <w:szCs w:val="20"/>
              </w:rPr>
              <w:sym w:font="Symbol" w:char="F0B1"/>
            </w:r>
            <w:r>
              <w:t>2</w:t>
            </w:r>
            <w:r w:rsidRPr="00DD52FD">
              <w:rPr>
                <w:szCs w:val="20"/>
              </w:rPr>
              <w:sym w:font="Symbol" w:char="F073"/>
            </w:r>
            <w:r>
              <w:rPr>
                <w:rFonts w:hint="eastAsia"/>
              </w:rPr>
              <w:t>之间的比例：</w:t>
            </w:r>
          </w:p>
          <w:p w:rsidR="005365F5" w:rsidRPr="00EA767A" w:rsidRDefault="005365F5" w:rsidP="00CD434B">
            <w:r>
              <w:t xml:space="preserve">-- </w:t>
            </w:r>
            <w:r w:rsidRPr="00DD52FD">
              <w:rPr>
                <w:szCs w:val="20"/>
              </w:rPr>
              <w:sym w:font="Symbol" w:char="F06D"/>
            </w:r>
            <w:r w:rsidRPr="00DD52FD">
              <w:rPr>
                <w:szCs w:val="20"/>
              </w:rPr>
              <w:sym w:font="Symbol" w:char="F0B1"/>
            </w:r>
            <w:r>
              <w:t>3</w:t>
            </w:r>
            <w:r w:rsidRPr="00DD52FD">
              <w:rPr>
                <w:szCs w:val="20"/>
              </w:rPr>
              <w:sym w:font="Symbol" w:char="F073"/>
            </w:r>
            <w:r>
              <w:rPr>
                <w:rFonts w:hint="eastAsia"/>
              </w:rPr>
              <w:t>之间的比例：</w:t>
            </w:r>
          </w:p>
        </w:tc>
      </w:tr>
      <w:tr w:rsidR="005365F5" w:rsidTr="00CD434B">
        <w:trPr>
          <w:trHeight w:val="421"/>
        </w:trPr>
        <w:tc>
          <w:tcPr>
            <w:tcW w:w="1129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分项目</w:t>
            </w:r>
          </w:p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339" w:type="dxa"/>
            <w:gridSpan w:val="16"/>
            <w:tcBorders>
              <w:top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学习目标</w:t>
            </w:r>
          </w:p>
        </w:tc>
      </w:tr>
      <w:tr w:rsidR="005365F5" w:rsidTr="00CD434B">
        <w:trPr>
          <w:trHeight w:val="418"/>
        </w:trPr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1</w:t>
            </w:r>
          </w:p>
        </w:tc>
        <w:tc>
          <w:tcPr>
            <w:tcW w:w="1042" w:type="dxa"/>
            <w:gridSpan w:val="2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2</w:t>
            </w:r>
          </w:p>
        </w:tc>
        <w:tc>
          <w:tcPr>
            <w:tcW w:w="1043" w:type="dxa"/>
            <w:gridSpan w:val="2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3</w:t>
            </w:r>
          </w:p>
        </w:tc>
        <w:tc>
          <w:tcPr>
            <w:tcW w:w="1042" w:type="dxa"/>
            <w:gridSpan w:val="3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4</w:t>
            </w:r>
          </w:p>
        </w:tc>
        <w:tc>
          <w:tcPr>
            <w:tcW w:w="1042" w:type="dxa"/>
            <w:gridSpan w:val="2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5</w:t>
            </w:r>
          </w:p>
        </w:tc>
        <w:tc>
          <w:tcPr>
            <w:tcW w:w="1043" w:type="dxa"/>
            <w:gridSpan w:val="2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6</w:t>
            </w:r>
          </w:p>
        </w:tc>
        <w:tc>
          <w:tcPr>
            <w:tcW w:w="1042" w:type="dxa"/>
            <w:gridSpan w:val="2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7</w:t>
            </w:r>
          </w:p>
        </w:tc>
        <w:tc>
          <w:tcPr>
            <w:tcW w:w="1043" w:type="dxa"/>
            <w:gridSpan w:val="2"/>
            <w:vAlign w:val="center"/>
          </w:tcPr>
          <w:p w:rsidR="005365F5" w:rsidRPr="009E7922" w:rsidRDefault="005365F5" w:rsidP="00CD434B">
            <w:pPr>
              <w:jc w:val="center"/>
              <w:rPr>
                <w:rFonts w:ascii="宋体" w:hAnsi="宋体"/>
              </w:rPr>
            </w:pPr>
            <w:r w:rsidRPr="009E7922">
              <w:rPr>
                <w:rFonts w:ascii="宋体" w:hAnsi="宋体"/>
              </w:rPr>
              <w:t>8</w:t>
            </w:r>
          </w:p>
        </w:tc>
      </w:tr>
      <w:tr w:rsidR="005365F5" w:rsidTr="00CD434B">
        <w:trPr>
          <w:trHeight w:val="640"/>
        </w:trPr>
        <w:tc>
          <w:tcPr>
            <w:tcW w:w="428" w:type="dxa"/>
            <w:vMerge w:val="restart"/>
          </w:tcPr>
          <w:p w:rsidR="005365F5" w:rsidRDefault="005365F5" w:rsidP="00CD434B">
            <w:r>
              <w:rPr>
                <w:rFonts w:hint="eastAsia"/>
              </w:rPr>
              <w:t>达成情况</w:t>
            </w:r>
          </w:p>
        </w:tc>
        <w:tc>
          <w:tcPr>
            <w:tcW w:w="701" w:type="dxa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平均</w:t>
            </w:r>
          </w:p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42" w:type="dxa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3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 w:rsidR="005365F5" w:rsidRDefault="005365F5" w:rsidP="00CD434B">
            <w:pPr>
              <w:jc w:val="center"/>
            </w:pPr>
          </w:p>
        </w:tc>
      </w:tr>
      <w:tr w:rsidR="005365F5" w:rsidTr="00CD434B">
        <w:trPr>
          <w:trHeight w:val="604"/>
        </w:trPr>
        <w:tc>
          <w:tcPr>
            <w:tcW w:w="428" w:type="dxa"/>
            <w:vMerge/>
            <w:tcBorders>
              <w:bottom w:val="double" w:sz="6" w:space="0" w:color="auto"/>
            </w:tcBorders>
          </w:tcPr>
          <w:p w:rsidR="005365F5" w:rsidRDefault="005365F5" w:rsidP="00CD434B"/>
        </w:tc>
        <w:tc>
          <w:tcPr>
            <w:tcW w:w="701" w:type="dxa"/>
            <w:tcBorders>
              <w:bottom w:val="double" w:sz="6" w:space="0" w:color="auto"/>
            </w:tcBorders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均上占比</w:t>
            </w:r>
          </w:p>
        </w:tc>
        <w:tc>
          <w:tcPr>
            <w:tcW w:w="1042" w:type="dxa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3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2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</w:p>
        </w:tc>
      </w:tr>
      <w:tr w:rsidR="005365F5" w:rsidTr="00CD434B">
        <w:tc>
          <w:tcPr>
            <w:tcW w:w="1129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改进意见</w:t>
            </w:r>
          </w:p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教学思考</w:t>
            </w:r>
          </w:p>
        </w:tc>
        <w:tc>
          <w:tcPr>
            <w:tcW w:w="4366" w:type="dxa"/>
            <w:gridSpan w:val="9"/>
            <w:tcBorders>
              <w:top w:val="double" w:sz="6" w:space="0" w:color="auto"/>
            </w:tcBorders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教师改进教的建议，选项（</w:t>
            </w:r>
            <w:r w:rsidRPr="00DD52FD">
              <w:rPr>
                <w:szCs w:val="20"/>
              </w:rPr>
              <w:sym w:font="Symbol" w:char="F0D6"/>
            </w:r>
            <w:r>
              <w:rPr>
                <w:rFonts w:hint="eastAsia"/>
              </w:rPr>
              <w:t>）</w:t>
            </w:r>
          </w:p>
        </w:tc>
        <w:tc>
          <w:tcPr>
            <w:tcW w:w="3973" w:type="dxa"/>
            <w:gridSpan w:val="7"/>
            <w:tcBorders>
              <w:top w:val="double" w:sz="6" w:space="0" w:color="auto"/>
            </w:tcBorders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学生改进学的建议，选项（</w:t>
            </w:r>
            <w:r w:rsidRPr="00DD52FD">
              <w:rPr>
                <w:szCs w:val="20"/>
              </w:rPr>
              <w:sym w:font="Symbol" w:char="F0D6"/>
            </w:r>
            <w:r>
              <w:rPr>
                <w:rFonts w:hint="eastAsia"/>
              </w:rPr>
              <w:t>）</w:t>
            </w:r>
          </w:p>
        </w:tc>
      </w:tr>
      <w:tr w:rsidR="005365F5" w:rsidTr="00CD434B"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2240" w:type="dxa"/>
            <w:gridSpan w:val="4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大纲设计调整</w:t>
            </w:r>
          </w:p>
        </w:tc>
        <w:tc>
          <w:tcPr>
            <w:tcW w:w="2126" w:type="dxa"/>
            <w:gridSpan w:val="5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课堂执行改进</w:t>
            </w:r>
          </w:p>
        </w:tc>
        <w:tc>
          <w:tcPr>
            <w:tcW w:w="1984" w:type="dxa"/>
            <w:gridSpan w:val="4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课堂听课</w:t>
            </w:r>
          </w:p>
        </w:tc>
        <w:tc>
          <w:tcPr>
            <w:tcW w:w="1989" w:type="dxa"/>
            <w:gridSpan w:val="3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课外作业</w:t>
            </w:r>
          </w:p>
        </w:tc>
      </w:tr>
      <w:tr w:rsidR="005365F5" w:rsidTr="00CD434B"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学习目标</w:t>
            </w:r>
          </w:p>
        </w:tc>
        <w:tc>
          <w:tcPr>
            <w:tcW w:w="807" w:type="dxa"/>
            <w:gridSpan w:val="2"/>
            <w:vAlign w:val="center"/>
          </w:tcPr>
          <w:p w:rsidR="005365F5" w:rsidRDefault="005365F5" w:rsidP="00CD434B"/>
        </w:tc>
        <w:tc>
          <w:tcPr>
            <w:tcW w:w="1559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突出重点难点</w:t>
            </w:r>
          </w:p>
        </w:tc>
        <w:tc>
          <w:tcPr>
            <w:tcW w:w="567" w:type="dxa"/>
            <w:gridSpan w:val="3"/>
          </w:tcPr>
          <w:p w:rsidR="005365F5" w:rsidRDefault="005365F5" w:rsidP="00CD434B">
            <w:pPr>
              <w:jc w:val="center"/>
            </w:pPr>
          </w:p>
        </w:tc>
        <w:tc>
          <w:tcPr>
            <w:tcW w:w="1417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调动学习动机</w:t>
            </w:r>
          </w:p>
        </w:tc>
        <w:tc>
          <w:tcPr>
            <w:tcW w:w="567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加大课后练习</w:t>
            </w:r>
          </w:p>
        </w:tc>
        <w:tc>
          <w:tcPr>
            <w:tcW w:w="571" w:type="dxa"/>
          </w:tcPr>
          <w:p w:rsidR="005365F5" w:rsidRDefault="005365F5" w:rsidP="00CD434B"/>
        </w:tc>
      </w:tr>
      <w:tr w:rsidR="005365F5" w:rsidTr="00CD434B"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考核评分项目</w:t>
            </w:r>
          </w:p>
        </w:tc>
        <w:tc>
          <w:tcPr>
            <w:tcW w:w="807" w:type="dxa"/>
            <w:gridSpan w:val="2"/>
            <w:vAlign w:val="center"/>
          </w:tcPr>
          <w:p w:rsidR="005365F5" w:rsidRDefault="005365F5" w:rsidP="00CD434B"/>
        </w:tc>
        <w:tc>
          <w:tcPr>
            <w:tcW w:w="1559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克服专家盲点</w:t>
            </w:r>
          </w:p>
        </w:tc>
        <w:tc>
          <w:tcPr>
            <w:tcW w:w="567" w:type="dxa"/>
            <w:gridSpan w:val="3"/>
          </w:tcPr>
          <w:p w:rsidR="005365F5" w:rsidRDefault="005365F5" w:rsidP="00CD434B">
            <w:pPr>
              <w:jc w:val="center"/>
            </w:pPr>
          </w:p>
        </w:tc>
        <w:tc>
          <w:tcPr>
            <w:tcW w:w="1417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互动参与</w:t>
            </w:r>
          </w:p>
        </w:tc>
        <w:tc>
          <w:tcPr>
            <w:tcW w:w="567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补习先修知识</w:t>
            </w:r>
          </w:p>
        </w:tc>
        <w:tc>
          <w:tcPr>
            <w:tcW w:w="571" w:type="dxa"/>
          </w:tcPr>
          <w:p w:rsidR="005365F5" w:rsidRDefault="005365F5" w:rsidP="00CD434B"/>
        </w:tc>
      </w:tr>
      <w:tr w:rsidR="005365F5" w:rsidTr="00CD434B"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细化评价办法</w:t>
            </w:r>
          </w:p>
        </w:tc>
        <w:tc>
          <w:tcPr>
            <w:tcW w:w="807" w:type="dxa"/>
            <w:gridSpan w:val="2"/>
            <w:vAlign w:val="center"/>
          </w:tcPr>
          <w:p w:rsidR="005365F5" w:rsidRDefault="005365F5" w:rsidP="00CD434B"/>
        </w:tc>
        <w:tc>
          <w:tcPr>
            <w:tcW w:w="1559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引用教学新技术</w:t>
            </w:r>
          </w:p>
        </w:tc>
        <w:tc>
          <w:tcPr>
            <w:tcW w:w="567" w:type="dxa"/>
            <w:gridSpan w:val="3"/>
          </w:tcPr>
          <w:p w:rsidR="005365F5" w:rsidRDefault="005365F5" w:rsidP="00CD434B">
            <w:pPr>
              <w:jc w:val="center"/>
            </w:pPr>
          </w:p>
        </w:tc>
        <w:tc>
          <w:tcPr>
            <w:tcW w:w="1417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记笔记</w:t>
            </w:r>
          </w:p>
        </w:tc>
        <w:tc>
          <w:tcPr>
            <w:tcW w:w="567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增加课前阅读</w:t>
            </w:r>
          </w:p>
        </w:tc>
        <w:tc>
          <w:tcPr>
            <w:tcW w:w="571" w:type="dxa"/>
          </w:tcPr>
          <w:p w:rsidR="005365F5" w:rsidRDefault="005365F5" w:rsidP="00CD434B"/>
        </w:tc>
      </w:tr>
      <w:tr w:rsidR="005365F5" w:rsidTr="00CD434B"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调研学生状况</w:t>
            </w:r>
          </w:p>
        </w:tc>
        <w:tc>
          <w:tcPr>
            <w:tcW w:w="807" w:type="dxa"/>
            <w:gridSpan w:val="2"/>
            <w:vAlign w:val="center"/>
          </w:tcPr>
          <w:p w:rsidR="005365F5" w:rsidRDefault="005365F5" w:rsidP="00CD434B"/>
        </w:tc>
        <w:tc>
          <w:tcPr>
            <w:tcW w:w="1559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调动学习预期</w:t>
            </w:r>
          </w:p>
        </w:tc>
        <w:tc>
          <w:tcPr>
            <w:tcW w:w="567" w:type="dxa"/>
            <w:gridSpan w:val="3"/>
          </w:tcPr>
          <w:p w:rsidR="005365F5" w:rsidRDefault="005365F5" w:rsidP="00CD434B">
            <w:pPr>
              <w:jc w:val="center"/>
            </w:pPr>
          </w:p>
        </w:tc>
        <w:tc>
          <w:tcPr>
            <w:tcW w:w="1417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及时评测</w:t>
            </w:r>
          </w:p>
        </w:tc>
        <w:tc>
          <w:tcPr>
            <w:tcW w:w="567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关注跨课衔接</w:t>
            </w:r>
          </w:p>
        </w:tc>
        <w:tc>
          <w:tcPr>
            <w:tcW w:w="571" w:type="dxa"/>
          </w:tcPr>
          <w:p w:rsidR="005365F5" w:rsidRDefault="005365F5" w:rsidP="00CD434B"/>
        </w:tc>
      </w:tr>
      <w:tr w:rsidR="005365F5" w:rsidTr="00CD434B">
        <w:tc>
          <w:tcPr>
            <w:tcW w:w="1129" w:type="dxa"/>
            <w:gridSpan w:val="2"/>
            <w:vMerge/>
          </w:tcPr>
          <w:p w:rsidR="005365F5" w:rsidRDefault="005365F5" w:rsidP="00CD434B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评学教一体化</w:t>
            </w:r>
          </w:p>
        </w:tc>
        <w:tc>
          <w:tcPr>
            <w:tcW w:w="807" w:type="dxa"/>
            <w:gridSpan w:val="2"/>
            <w:vAlign w:val="center"/>
          </w:tcPr>
          <w:p w:rsidR="005365F5" w:rsidRDefault="005365F5" w:rsidP="00CD434B"/>
        </w:tc>
        <w:tc>
          <w:tcPr>
            <w:tcW w:w="1559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加强及时反馈</w:t>
            </w:r>
          </w:p>
        </w:tc>
        <w:tc>
          <w:tcPr>
            <w:tcW w:w="567" w:type="dxa"/>
            <w:gridSpan w:val="3"/>
          </w:tcPr>
          <w:p w:rsidR="005365F5" w:rsidRDefault="005365F5" w:rsidP="00CD434B">
            <w:pPr>
              <w:jc w:val="center"/>
            </w:pPr>
          </w:p>
        </w:tc>
        <w:tc>
          <w:tcPr>
            <w:tcW w:w="1417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自我管控</w:t>
            </w:r>
          </w:p>
        </w:tc>
        <w:tc>
          <w:tcPr>
            <w:tcW w:w="567" w:type="dxa"/>
            <w:gridSpan w:val="2"/>
          </w:tcPr>
          <w:p w:rsidR="005365F5" w:rsidRPr="00DD52FD" w:rsidRDefault="005365F5" w:rsidP="00CD43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5365F5" w:rsidRPr="00DD52FD" w:rsidRDefault="005365F5" w:rsidP="00CD434B">
            <w:pPr>
              <w:jc w:val="center"/>
              <w:rPr>
                <w:sz w:val="18"/>
                <w:szCs w:val="18"/>
              </w:rPr>
            </w:pPr>
            <w:r w:rsidRPr="00DD52FD">
              <w:rPr>
                <w:rFonts w:hint="eastAsia"/>
                <w:sz w:val="18"/>
                <w:szCs w:val="18"/>
              </w:rPr>
              <w:t>借力主题视野</w:t>
            </w:r>
          </w:p>
        </w:tc>
        <w:tc>
          <w:tcPr>
            <w:tcW w:w="571" w:type="dxa"/>
          </w:tcPr>
          <w:p w:rsidR="005365F5" w:rsidRDefault="005365F5" w:rsidP="00CD434B"/>
        </w:tc>
      </w:tr>
    </w:tbl>
    <w:p w:rsidR="005365F5" w:rsidRDefault="005365F5" w:rsidP="00755E1D"/>
    <w:p w:rsidR="005365F5" w:rsidRDefault="005365F5" w:rsidP="00755E1D">
      <w:r>
        <w:rPr>
          <w:rFonts w:hint="eastAsia"/>
        </w:rPr>
        <w:t>命题分析</w:t>
      </w:r>
      <w:r>
        <w:t xml:space="preserve">             </w:t>
      </w:r>
      <w:r>
        <w:rPr>
          <w:rFonts w:hint="eastAsia"/>
        </w:rPr>
        <w:t>（教研室主任签字：</w:t>
      </w:r>
      <w:r w:rsidRPr="00223525">
        <w:rPr>
          <w:u w:val="single"/>
        </w:rPr>
        <w:t xml:space="preserve">            </w:t>
      </w:r>
      <w:r>
        <w:rPr>
          <w:u w:val="single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6"/>
        <w:gridCol w:w="1269"/>
        <w:gridCol w:w="5954"/>
        <w:gridCol w:w="1559"/>
      </w:tblGrid>
      <w:tr w:rsidR="005365F5" w:rsidTr="0087702C">
        <w:tc>
          <w:tcPr>
            <w:tcW w:w="716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5954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评价准则</w:t>
            </w:r>
          </w:p>
        </w:tc>
        <w:tc>
          <w:tcPr>
            <w:tcW w:w="1559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评价结果（</w:t>
            </w:r>
            <w:r w:rsidRPr="00DD52FD">
              <w:rPr>
                <w:szCs w:val="20"/>
              </w:rPr>
              <w:sym w:font="Symbol" w:char="F0D6"/>
            </w:r>
            <w:r>
              <w:rPr>
                <w:rFonts w:hint="eastAsia"/>
              </w:rPr>
              <w:t>）</w:t>
            </w:r>
          </w:p>
        </w:tc>
      </w:tr>
      <w:tr w:rsidR="005365F5" w:rsidTr="0087702C">
        <w:tc>
          <w:tcPr>
            <w:tcW w:w="716" w:type="dxa"/>
            <w:vAlign w:val="center"/>
          </w:tcPr>
          <w:p w:rsidR="005365F5" w:rsidRDefault="005365F5" w:rsidP="00CD434B">
            <w:pPr>
              <w:jc w:val="center"/>
            </w:pPr>
            <w:r>
              <w:t>1</w:t>
            </w:r>
          </w:p>
        </w:tc>
        <w:tc>
          <w:tcPr>
            <w:tcW w:w="1269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区分度</w:t>
            </w:r>
          </w:p>
        </w:tc>
        <w:tc>
          <w:tcPr>
            <w:tcW w:w="5954" w:type="dxa"/>
          </w:tcPr>
          <w:p w:rsidR="005365F5" w:rsidRDefault="005365F5" w:rsidP="00CD434B">
            <w:r>
              <w:rPr>
                <w:rFonts w:hint="eastAsia"/>
              </w:rPr>
              <w:t>能区分学生成绩为优秀、一般、差等三个层次，考出学生的不同水平。把成绩从高往低排序，前</w:t>
            </w:r>
            <w:r>
              <w:t>50%</w:t>
            </w:r>
            <w:r>
              <w:rPr>
                <w:rFonts w:hint="eastAsia"/>
              </w:rPr>
              <w:t>的考生为高分组，后</w:t>
            </w:r>
            <w:r>
              <w:t>50%</w:t>
            </w:r>
            <w:r>
              <w:rPr>
                <w:rFonts w:hint="eastAsia"/>
              </w:rPr>
              <w:t>为低分组，其计算公式为：</w:t>
            </w:r>
            <w:r>
              <w:t>D=2</w:t>
            </w:r>
            <w:r>
              <w:rPr>
                <w:rFonts w:hint="eastAsia"/>
              </w:rPr>
              <w:t>（</w:t>
            </w:r>
            <w:r>
              <w:t>XH—XL</w:t>
            </w:r>
            <w:r>
              <w:rPr>
                <w:rFonts w:hint="eastAsia"/>
              </w:rPr>
              <w:t>）</w:t>
            </w:r>
            <w:r>
              <w:t>/S</w:t>
            </w:r>
            <w:r>
              <w:rPr>
                <w:rFonts w:hint="eastAsia"/>
              </w:rPr>
              <w:t>。</w:t>
            </w:r>
          </w:p>
          <w:p w:rsidR="005365F5" w:rsidRDefault="005365F5" w:rsidP="00CD434B">
            <w:r>
              <w:rPr>
                <w:rFonts w:hint="eastAsia"/>
              </w:rPr>
              <w:t>区分度</w:t>
            </w:r>
            <w:r>
              <w:t>D=2*</w:t>
            </w:r>
            <w:r>
              <w:rPr>
                <w:rFonts w:hint="eastAsia"/>
              </w:rPr>
              <w:t>（</w:t>
            </w:r>
            <w:r>
              <w:t xml:space="preserve">     -      </w:t>
            </w:r>
            <w:r>
              <w:rPr>
                <w:rFonts w:hint="eastAsia"/>
              </w:rPr>
              <w:t>）</w:t>
            </w:r>
            <w:r>
              <w:t>/         =</w:t>
            </w:r>
          </w:p>
        </w:tc>
        <w:tc>
          <w:tcPr>
            <w:tcW w:w="1559" w:type="dxa"/>
            <w:vAlign w:val="center"/>
          </w:tcPr>
          <w:p w:rsidR="005365F5" w:rsidRPr="00DD52FD" w:rsidRDefault="005365F5" w:rsidP="00CD434B">
            <w:pPr>
              <w:rPr>
                <w:u w:val="single"/>
              </w:rPr>
            </w:pPr>
            <w:r>
              <w:rPr>
                <w:rFonts w:hint="eastAsia"/>
              </w:rPr>
              <w:t>较高：</w:t>
            </w:r>
          </w:p>
          <w:p w:rsidR="005365F5" w:rsidRPr="00DD52FD" w:rsidRDefault="005365F5" w:rsidP="005365F5">
            <w:pPr>
              <w:ind w:firstLineChars="100" w:firstLine="31680"/>
              <w:rPr>
                <w:u w:val="single"/>
              </w:rPr>
            </w:pPr>
            <w:r>
              <w:rPr>
                <w:rFonts w:hint="eastAsia"/>
              </w:rPr>
              <w:t>高：</w:t>
            </w:r>
          </w:p>
          <w:p w:rsidR="005365F5" w:rsidRPr="00DD52FD" w:rsidRDefault="005365F5" w:rsidP="00CD434B">
            <w:pPr>
              <w:rPr>
                <w:u w:val="single"/>
              </w:rPr>
            </w:pPr>
            <w:r>
              <w:rPr>
                <w:rFonts w:hint="eastAsia"/>
              </w:rPr>
              <w:t>一般：</w:t>
            </w:r>
          </w:p>
        </w:tc>
      </w:tr>
      <w:tr w:rsidR="005365F5" w:rsidTr="0087702C">
        <w:tc>
          <w:tcPr>
            <w:tcW w:w="716" w:type="dxa"/>
            <w:vAlign w:val="center"/>
          </w:tcPr>
          <w:p w:rsidR="005365F5" w:rsidRDefault="005365F5" w:rsidP="00CD434B">
            <w:pPr>
              <w:jc w:val="center"/>
            </w:pPr>
            <w:r>
              <w:t>2</w:t>
            </w:r>
          </w:p>
        </w:tc>
        <w:tc>
          <w:tcPr>
            <w:tcW w:w="1269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困难度</w:t>
            </w:r>
          </w:p>
        </w:tc>
        <w:tc>
          <w:tcPr>
            <w:tcW w:w="5954" w:type="dxa"/>
            <w:vAlign w:val="center"/>
          </w:tcPr>
          <w:p w:rsidR="005365F5" w:rsidRDefault="005365F5" w:rsidP="00CD434B">
            <w:r>
              <w:rPr>
                <w:rFonts w:hint="eastAsia"/>
              </w:rPr>
              <w:t>计算：平均得分</w:t>
            </w:r>
            <w:r>
              <w:t>/</w:t>
            </w:r>
            <w:r>
              <w:rPr>
                <w:rFonts w:hint="eastAsia"/>
              </w:rPr>
              <w:t>满分</w:t>
            </w:r>
            <w:r>
              <w:t xml:space="preserve">=     </w:t>
            </w:r>
            <w:r>
              <w:rPr>
                <w:rFonts w:hint="eastAsia"/>
              </w:rPr>
              <w:t>；</w:t>
            </w:r>
          </w:p>
          <w:p w:rsidR="005365F5" w:rsidRDefault="005365F5" w:rsidP="00CD434B">
            <w:r>
              <w:rPr>
                <w:rFonts w:hint="eastAsia"/>
              </w:rPr>
              <w:t>小于</w:t>
            </w:r>
            <w:r>
              <w:t>0.65</w:t>
            </w:r>
            <w:r>
              <w:rPr>
                <w:rFonts w:hint="eastAsia"/>
              </w:rPr>
              <w:t>难度较高；大于</w:t>
            </w:r>
            <w:r>
              <w:t>0.85</w:t>
            </w:r>
            <w:r>
              <w:rPr>
                <w:rFonts w:hint="eastAsia"/>
              </w:rPr>
              <w:t>难度一般</w:t>
            </w:r>
          </w:p>
        </w:tc>
        <w:tc>
          <w:tcPr>
            <w:tcW w:w="1559" w:type="dxa"/>
            <w:vAlign w:val="center"/>
          </w:tcPr>
          <w:p w:rsidR="005365F5" w:rsidRPr="00DD52FD" w:rsidRDefault="005365F5" w:rsidP="00CD434B">
            <w:pPr>
              <w:rPr>
                <w:u w:val="single"/>
              </w:rPr>
            </w:pPr>
            <w:r>
              <w:rPr>
                <w:rFonts w:hint="eastAsia"/>
              </w:rPr>
              <w:t>较高：</w:t>
            </w:r>
          </w:p>
          <w:p w:rsidR="005365F5" w:rsidRPr="00DD52FD" w:rsidRDefault="005365F5" w:rsidP="005365F5">
            <w:pPr>
              <w:ind w:firstLineChars="100" w:firstLine="31680"/>
              <w:rPr>
                <w:u w:val="single"/>
              </w:rPr>
            </w:pPr>
            <w:r>
              <w:rPr>
                <w:rFonts w:hint="eastAsia"/>
              </w:rPr>
              <w:t>高：</w:t>
            </w:r>
          </w:p>
          <w:p w:rsidR="005365F5" w:rsidRDefault="005365F5" w:rsidP="00CD434B">
            <w:r>
              <w:rPr>
                <w:rFonts w:hint="eastAsia"/>
              </w:rPr>
              <w:t>一般：</w:t>
            </w:r>
          </w:p>
        </w:tc>
      </w:tr>
      <w:tr w:rsidR="005365F5" w:rsidTr="0087702C">
        <w:tc>
          <w:tcPr>
            <w:tcW w:w="716" w:type="dxa"/>
            <w:vAlign w:val="center"/>
          </w:tcPr>
          <w:p w:rsidR="005365F5" w:rsidRDefault="005365F5" w:rsidP="00CD434B">
            <w:pPr>
              <w:jc w:val="center"/>
            </w:pPr>
            <w:r>
              <w:t>3</w:t>
            </w:r>
          </w:p>
        </w:tc>
        <w:tc>
          <w:tcPr>
            <w:tcW w:w="1269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可靠度</w:t>
            </w:r>
          </w:p>
        </w:tc>
        <w:tc>
          <w:tcPr>
            <w:tcW w:w="5954" w:type="dxa"/>
          </w:tcPr>
          <w:p w:rsidR="005365F5" w:rsidRDefault="005365F5" w:rsidP="00CD434B">
            <w:r>
              <w:rPr>
                <w:rFonts w:hint="eastAsia"/>
              </w:rPr>
              <w:t>结合平时学习状况观测和往年考试结果分析等，判断此次考核对任何学生的多次测定是否会产生比较稳定的、前后一致的结果。</w:t>
            </w:r>
          </w:p>
        </w:tc>
        <w:tc>
          <w:tcPr>
            <w:tcW w:w="1559" w:type="dxa"/>
            <w:vAlign w:val="center"/>
          </w:tcPr>
          <w:p w:rsidR="005365F5" w:rsidRPr="00DD52FD" w:rsidRDefault="005365F5" w:rsidP="00CD434B">
            <w:pPr>
              <w:rPr>
                <w:u w:val="single"/>
              </w:rPr>
            </w:pPr>
            <w:r>
              <w:rPr>
                <w:rFonts w:hint="eastAsia"/>
              </w:rPr>
              <w:t>较高：</w:t>
            </w:r>
          </w:p>
          <w:p w:rsidR="005365F5" w:rsidRPr="00DD52FD" w:rsidRDefault="005365F5" w:rsidP="005365F5">
            <w:pPr>
              <w:ind w:firstLineChars="100" w:firstLine="31680"/>
              <w:rPr>
                <w:u w:val="single"/>
              </w:rPr>
            </w:pPr>
            <w:r>
              <w:rPr>
                <w:rFonts w:hint="eastAsia"/>
              </w:rPr>
              <w:t>高：</w:t>
            </w:r>
          </w:p>
          <w:p w:rsidR="005365F5" w:rsidRDefault="005365F5" w:rsidP="00CD434B">
            <w:r>
              <w:rPr>
                <w:rFonts w:hint="eastAsia"/>
              </w:rPr>
              <w:t>一般：</w:t>
            </w:r>
          </w:p>
        </w:tc>
      </w:tr>
      <w:tr w:rsidR="005365F5" w:rsidTr="0087702C">
        <w:tc>
          <w:tcPr>
            <w:tcW w:w="716" w:type="dxa"/>
            <w:vAlign w:val="center"/>
          </w:tcPr>
          <w:p w:rsidR="005365F5" w:rsidRDefault="005365F5" w:rsidP="00CD434B">
            <w:pPr>
              <w:jc w:val="center"/>
            </w:pPr>
            <w:r>
              <w:t>4</w:t>
            </w:r>
          </w:p>
        </w:tc>
        <w:tc>
          <w:tcPr>
            <w:tcW w:w="1269" w:type="dxa"/>
            <w:vAlign w:val="center"/>
          </w:tcPr>
          <w:p w:rsidR="005365F5" w:rsidRDefault="005365F5" w:rsidP="00CD434B">
            <w:pPr>
              <w:jc w:val="center"/>
            </w:pPr>
            <w:r>
              <w:rPr>
                <w:rFonts w:hint="eastAsia"/>
              </w:rPr>
              <w:t>有效度</w:t>
            </w:r>
          </w:p>
        </w:tc>
        <w:tc>
          <w:tcPr>
            <w:tcW w:w="5954" w:type="dxa"/>
            <w:vAlign w:val="center"/>
          </w:tcPr>
          <w:p w:rsidR="005365F5" w:rsidRDefault="005365F5" w:rsidP="00CD434B">
            <w:r>
              <w:rPr>
                <w:rFonts w:hint="eastAsia"/>
              </w:rPr>
              <w:t>考试内容与学习目标的吻合程度，效度高的试卷，能够较准确地测试出学生掌握和运用所学知识的真实度。</w:t>
            </w:r>
          </w:p>
        </w:tc>
        <w:tc>
          <w:tcPr>
            <w:tcW w:w="1559" w:type="dxa"/>
            <w:vAlign w:val="center"/>
          </w:tcPr>
          <w:p w:rsidR="005365F5" w:rsidRPr="00DD52FD" w:rsidRDefault="005365F5" w:rsidP="00CD434B">
            <w:pPr>
              <w:rPr>
                <w:u w:val="single"/>
              </w:rPr>
            </w:pPr>
            <w:r>
              <w:rPr>
                <w:rFonts w:hint="eastAsia"/>
              </w:rPr>
              <w:t>较高：</w:t>
            </w:r>
          </w:p>
          <w:p w:rsidR="005365F5" w:rsidRPr="00DD52FD" w:rsidRDefault="005365F5" w:rsidP="005365F5">
            <w:pPr>
              <w:ind w:firstLineChars="100" w:firstLine="31680"/>
              <w:rPr>
                <w:u w:val="single"/>
              </w:rPr>
            </w:pPr>
            <w:r>
              <w:rPr>
                <w:rFonts w:hint="eastAsia"/>
              </w:rPr>
              <w:t>高：</w:t>
            </w:r>
          </w:p>
          <w:p w:rsidR="005365F5" w:rsidRDefault="005365F5" w:rsidP="00CD434B">
            <w:r>
              <w:rPr>
                <w:rFonts w:hint="eastAsia"/>
              </w:rPr>
              <w:t>一般：</w:t>
            </w:r>
          </w:p>
        </w:tc>
      </w:tr>
    </w:tbl>
    <w:p w:rsidR="005365F5" w:rsidRDefault="005365F5" w:rsidP="00755E1D"/>
    <w:p w:rsidR="005365F5" w:rsidRDefault="005365F5" w:rsidP="00755E1D"/>
    <w:sectPr w:rsidR="005365F5" w:rsidSect="00A04B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F5" w:rsidRDefault="005365F5" w:rsidP="00887402">
      <w:r>
        <w:separator/>
      </w:r>
    </w:p>
  </w:endnote>
  <w:endnote w:type="continuationSeparator" w:id="0">
    <w:p w:rsidR="005365F5" w:rsidRDefault="005365F5" w:rsidP="0088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F5" w:rsidRDefault="005365F5" w:rsidP="00887402">
      <w:r>
        <w:separator/>
      </w:r>
    </w:p>
  </w:footnote>
  <w:footnote w:type="continuationSeparator" w:id="0">
    <w:p w:rsidR="005365F5" w:rsidRDefault="005365F5" w:rsidP="00887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E1D"/>
    <w:rsid w:val="00034BC2"/>
    <w:rsid w:val="00035AB8"/>
    <w:rsid w:val="000C44AA"/>
    <w:rsid w:val="0015332C"/>
    <w:rsid w:val="00196341"/>
    <w:rsid w:val="001C77C8"/>
    <w:rsid w:val="001D1F99"/>
    <w:rsid w:val="00216B85"/>
    <w:rsid w:val="00221075"/>
    <w:rsid w:val="00223525"/>
    <w:rsid w:val="00264246"/>
    <w:rsid w:val="002D1DA6"/>
    <w:rsid w:val="002D4DD5"/>
    <w:rsid w:val="00355C42"/>
    <w:rsid w:val="00380C0D"/>
    <w:rsid w:val="00450101"/>
    <w:rsid w:val="00505B64"/>
    <w:rsid w:val="005365F5"/>
    <w:rsid w:val="005F73A3"/>
    <w:rsid w:val="00654BFD"/>
    <w:rsid w:val="00755E1D"/>
    <w:rsid w:val="0087702C"/>
    <w:rsid w:val="00887402"/>
    <w:rsid w:val="008D5CC2"/>
    <w:rsid w:val="008F0E74"/>
    <w:rsid w:val="009770E7"/>
    <w:rsid w:val="009E7922"/>
    <w:rsid w:val="009F0D44"/>
    <w:rsid w:val="00A04B65"/>
    <w:rsid w:val="00A12CFF"/>
    <w:rsid w:val="00A81C88"/>
    <w:rsid w:val="00A9019B"/>
    <w:rsid w:val="00AC2B61"/>
    <w:rsid w:val="00B760F3"/>
    <w:rsid w:val="00C20720"/>
    <w:rsid w:val="00C34FF7"/>
    <w:rsid w:val="00C44C88"/>
    <w:rsid w:val="00C8795B"/>
    <w:rsid w:val="00CD434B"/>
    <w:rsid w:val="00D514CE"/>
    <w:rsid w:val="00DD52FD"/>
    <w:rsid w:val="00E1503A"/>
    <w:rsid w:val="00EA689A"/>
    <w:rsid w:val="00EA767A"/>
    <w:rsid w:val="00F635B1"/>
    <w:rsid w:val="00F7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1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8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74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74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352</Words>
  <Characters>2012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</dc:creator>
  <cp:keywords/>
  <dc:description/>
  <cp:lastModifiedBy>tclsevers</cp:lastModifiedBy>
  <cp:revision>13</cp:revision>
  <dcterms:created xsi:type="dcterms:W3CDTF">2022-07-22T02:35:00Z</dcterms:created>
  <dcterms:modified xsi:type="dcterms:W3CDTF">2022-08-04T13:54:00Z</dcterms:modified>
</cp:coreProperties>
</file>